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E2" w:rsidRDefault="008517F0" w:rsidP="008517F0">
      <w:pPr>
        <w:jc w:val="center"/>
        <w:rPr>
          <w:b/>
          <w:i/>
          <w:sz w:val="32"/>
          <w:szCs w:val="32"/>
        </w:rPr>
      </w:pPr>
      <w:r w:rsidRPr="008517F0">
        <w:rPr>
          <w:b/>
          <w:i/>
          <w:sz w:val="32"/>
          <w:szCs w:val="32"/>
        </w:rPr>
        <w:t>Результаты исследований</w:t>
      </w:r>
      <w:r>
        <w:rPr>
          <w:b/>
          <w:i/>
          <w:sz w:val="32"/>
          <w:szCs w:val="32"/>
        </w:rPr>
        <w:t xml:space="preserve"> лабораторных животных</w:t>
      </w:r>
      <w:r w:rsidRPr="008517F0">
        <w:t xml:space="preserve"> </w:t>
      </w:r>
      <w:r w:rsidRPr="008517F0">
        <w:rPr>
          <w:b/>
          <w:i/>
          <w:sz w:val="32"/>
          <w:szCs w:val="32"/>
        </w:rPr>
        <w:t xml:space="preserve">(2022 </w:t>
      </w:r>
      <w:proofErr w:type="gramStart"/>
      <w:r w:rsidRPr="008517F0">
        <w:rPr>
          <w:b/>
          <w:i/>
          <w:sz w:val="32"/>
          <w:szCs w:val="32"/>
        </w:rPr>
        <w:t xml:space="preserve">год)  </w:t>
      </w:r>
      <w:r w:rsidRPr="008517F0">
        <w:rPr>
          <w:b/>
          <w:i/>
          <w:sz w:val="32"/>
          <w:szCs w:val="32"/>
        </w:rPr>
        <w:t>в</w:t>
      </w:r>
      <w:proofErr w:type="gramEnd"/>
      <w:r w:rsidRPr="008517F0">
        <w:rPr>
          <w:b/>
          <w:i/>
          <w:sz w:val="32"/>
          <w:szCs w:val="32"/>
        </w:rPr>
        <w:t xml:space="preserve"> соответствии с рекомендациями FELASA</w:t>
      </w:r>
    </w:p>
    <w:tbl>
      <w:tblPr>
        <w:tblW w:w="1044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2920"/>
        <w:gridCol w:w="2580"/>
        <w:gridCol w:w="960"/>
      </w:tblGrid>
      <w:tr w:rsidR="008517F0" w:rsidRPr="00AF31F7" w:rsidTr="009208F7">
        <w:trPr>
          <w:trHeight w:val="58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F3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нфекционные агенты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Принятые сокращения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Наличие /отсутствие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9208F7">
        <w:trPr>
          <w:trHeight w:val="58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Мыши</w:t>
            </w:r>
            <w:r w:rsidRPr="008517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Результаты исследований (2022 год)  в соответствии с рекомендациями 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FELASA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Mouse hepatitis virus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MHV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Mouse rotavirus virus (EDIM)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MRV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Murine norovirus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MNV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+ /-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Minute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vir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of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mice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MVM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Mouse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parvovirus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NS 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MPV NS 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+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Mouse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parvovirus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VP2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MPV VP 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Theiler’s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murine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encephalomyelitis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virus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TMEV/GDVII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+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Helicobacter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species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Helicobacter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spp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Pasteurella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pneumotropica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P.pneumotropica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+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Streptococci b-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haemolytic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(not group D)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Strep.BH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Streptococcus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pneumoniae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S.pneumoniae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9208F7">
        <w:trPr>
          <w:trHeight w:val="300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Крысы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Результаты исследований (2022 год)  в соответствии с рекомендациями 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FELASA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Pneumonia virus of mice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PVM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Rat coronavirus/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Sialodacryoadenitis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virus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RCV/SDAV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+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Kilham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rat virus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KRV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+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Toolan’s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H-1 virus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H-1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Rat parvovirus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RPV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Rat parvovirus</w:t>
            </w: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ab/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VP2</w:t>
            </w: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RPV</w:t>
            </w:r>
            <w:r>
              <w:t xml:space="preserve"> </w:t>
            </w: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VP2</w:t>
            </w: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Mycoplasma </w:t>
            </w:r>
            <w:proofErr w:type="spellStart"/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pulmonis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MPUL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Clostridium </w:t>
            </w:r>
            <w:proofErr w:type="spellStart"/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piliforme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CPIL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Helicobacter spp.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B2CC5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Helicobacter spp.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+ /-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Pasteurella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pneumotropica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P.pneumotropica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Streptococcus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pneumoniae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S.pneumoniae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Streptococci b-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haemolytic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(not group D)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Strep.BH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Mouse adenovirus type 1 (FL)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MAV FL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7C1EE9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Hantaviruses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B2CC5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HANT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7C1EE9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7C1EE9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2778BD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Sendai virus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B2CC5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SEND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7C1EE9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7C1EE9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DC260E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Pneumocystis </w:t>
            </w:r>
            <w:proofErr w:type="spellStart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carini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7C1EE9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7C1EE9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CB7F98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Salmonella spp.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CB7F98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Salmonella spp.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7C1EE9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 w:rsidRPr="00CB7F98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Streptobacillus</w:t>
            </w:r>
            <w:proofErr w:type="spellEnd"/>
            <w:r w:rsidRPr="00CB7F98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7F98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moniliformis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517F0" w:rsidRPr="00611B3A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CB7F98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9208F7">
        <w:trPr>
          <w:trHeight w:val="765"/>
        </w:trPr>
        <w:tc>
          <w:tcPr>
            <w:tcW w:w="9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Сокращения: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     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 - "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негативно,    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 +  "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позитивно,     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 +/-"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 подозрительно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17F0" w:rsidRPr="008517F0" w:rsidRDefault="008517F0" w:rsidP="008517F0">
      <w:pPr>
        <w:jc w:val="center"/>
        <w:rPr>
          <w:b/>
          <w:i/>
          <w:sz w:val="32"/>
          <w:szCs w:val="32"/>
        </w:rPr>
      </w:pPr>
    </w:p>
    <w:sectPr w:rsidR="008517F0" w:rsidRPr="008517F0" w:rsidSect="008517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F0"/>
    <w:rsid w:val="002778BD"/>
    <w:rsid w:val="00611B3A"/>
    <w:rsid w:val="007067E2"/>
    <w:rsid w:val="007C1EE9"/>
    <w:rsid w:val="008517F0"/>
    <w:rsid w:val="00AB2CC5"/>
    <w:rsid w:val="00AF31F7"/>
    <w:rsid w:val="00CB7F98"/>
    <w:rsid w:val="00DC260E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E48D"/>
  <w15:chartTrackingRefBased/>
  <w15:docId w15:val="{3A725509-7BC7-4913-9DD4-061EA385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2023-01-12T05:32:00Z</dcterms:created>
  <dcterms:modified xsi:type="dcterms:W3CDTF">2023-01-12T07:03:00Z</dcterms:modified>
</cp:coreProperties>
</file>